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6C2" w:rsidRPr="00004DF9" w:rsidRDefault="00004DF9">
      <w:pPr>
        <w:rPr>
          <w:b/>
          <w:color w:val="C00000"/>
          <w:sz w:val="24"/>
          <w:szCs w:val="24"/>
        </w:rPr>
      </w:pPr>
      <w:r w:rsidRPr="00004DF9">
        <w:rPr>
          <w:b/>
          <w:color w:val="C00000"/>
          <w:sz w:val="24"/>
          <w:szCs w:val="24"/>
        </w:rPr>
        <w:t>N</w:t>
      </w:r>
      <w:r w:rsidRPr="00004DF9">
        <w:rPr>
          <w:rFonts w:cstheme="minorHAnsi"/>
          <w:b/>
          <w:color w:val="C00000"/>
          <w:sz w:val="24"/>
          <w:szCs w:val="24"/>
        </w:rPr>
        <w:t>º DE CÉDULA DE PERSONAL ENTREVISTADO POR TORO ANDRIANGELA</w:t>
      </w:r>
    </w:p>
    <w:tbl>
      <w:tblPr>
        <w:tblW w:w="2428" w:type="dxa"/>
        <w:tblInd w:w="2764" w:type="dxa"/>
        <w:tblCellMar>
          <w:left w:w="70" w:type="dxa"/>
          <w:right w:w="70" w:type="dxa"/>
        </w:tblCellMar>
        <w:tblLook w:val="04A0"/>
      </w:tblPr>
      <w:tblGrid>
        <w:gridCol w:w="2428"/>
      </w:tblGrid>
      <w:tr w:rsidR="00004DF9" w:rsidRPr="00004DF9" w:rsidTr="00004DF9">
        <w:trPr>
          <w:trHeight w:val="300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13061782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12462088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15672128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16514150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16980079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10555970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17358466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9984310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9233095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9389687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9990829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10014272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10225141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10564609</w:t>
            </w:r>
          </w:p>
        </w:tc>
      </w:tr>
      <w:tr w:rsidR="00004DF9" w:rsidRPr="00004DF9" w:rsidTr="00004DF9">
        <w:trPr>
          <w:trHeight w:val="495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11822257</w:t>
            </w:r>
          </w:p>
        </w:tc>
      </w:tr>
      <w:tr w:rsidR="00004DF9" w:rsidRPr="00004DF9" w:rsidTr="00004DF9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4DF9" w:rsidRPr="00004DF9" w:rsidRDefault="00004DF9" w:rsidP="00004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04DF9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14433121</w:t>
            </w:r>
          </w:p>
        </w:tc>
      </w:tr>
    </w:tbl>
    <w:p w:rsidR="000D33A1" w:rsidRDefault="000D33A1" w:rsidP="00004DF9">
      <w:pPr>
        <w:rPr>
          <w:b/>
          <w:color w:val="C00000"/>
          <w:sz w:val="24"/>
          <w:szCs w:val="24"/>
        </w:rPr>
      </w:pPr>
    </w:p>
    <w:p w:rsidR="000D33A1" w:rsidRPr="00004DF9" w:rsidRDefault="00004DF9" w:rsidP="00004DF9">
      <w:pPr>
        <w:rPr>
          <w:b/>
          <w:color w:val="C00000"/>
          <w:sz w:val="24"/>
          <w:szCs w:val="24"/>
        </w:rPr>
      </w:pPr>
      <w:r w:rsidRPr="00004DF9">
        <w:rPr>
          <w:b/>
          <w:color w:val="C00000"/>
          <w:sz w:val="24"/>
          <w:szCs w:val="24"/>
        </w:rPr>
        <w:t>N</w:t>
      </w:r>
      <w:r w:rsidRPr="00004DF9">
        <w:rPr>
          <w:rFonts w:cstheme="minorHAnsi"/>
          <w:b/>
          <w:color w:val="C00000"/>
          <w:sz w:val="24"/>
          <w:szCs w:val="24"/>
        </w:rPr>
        <w:t>º DE CÉDULA DE PERSONAL E</w:t>
      </w:r>
      <w:r>
        <w:rPr>
          <w:rFonts w:cstheme="minorHAnsi"/>
          <w:b/>
          <w:color w:val="C00000"/>
          <w:sz w:val="24"/>
          <w:szCs w:val="24"/>
        </w:rPr>
        <w:t>NTREVISTADO POR RONDÓN ANNABELLA</w:t>
      </w:r>
      <w:r w:rsidR="000D33A1">
        <w:rPr>
          <w:rFonts w:cstheme="minorHAnsi"/>
          <w:b/>
          <w:color w:val="C00000"/>
          <w:sz w:val="24"/>
          <w:szCs w:val="24"/>
        </w:rPr>
        <w:t xml:space="preserve">                                           </w:t>
      </w:r>
    </w:p>
    <w:tbl>
      <w:tblPr>
        <w:tblW w:w="2409" w:type="dxa"/>
        <w:tblInd w:w="2764" w:type="dxa"/>
        <w:tblCellMar>
          <w:left w:w="70" w:type="dxa"/>
          <w:right w:w="70" w:type="dxa"/>
        </w:tblCellMar>
        <w:tblLook w:val="04A0"/>
      </w:tblPr>
      <w:tblGrid>
        <w:gridCol w:w="2409"/>
      </w:tblGrid>
      <w:tr w:rsidR="000D33A1" w:rsidRPr="000D33A1" w:rsidTr="000D33A1">
        <w:trPr>
          <w:trHeight w:val="583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19613914</w:t>
            </w:r>
          </w:p>
        </w:tc>
      </w:tr>
      <w:tr w:rsidR="000D33A1" w:rsidRPr="000D33A1" w:rsidTr="000D33A1">
        <w:trPr>
          <w:trHeight w:val="407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16978919</w:t>
            </w:r>
          </w:p>
        </w:tc>
      </w:tr>
      <w:tr w:rsidR="000D33A1" w:rsidRPr="000D33A1" w:rsidTr="000D33A1">
        <w:trPr>
          <w:trHeight w:val="426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 xml:space="preserve">            </w:t>
            </w: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10559868</w:t>
            </w:r>
          </w:p>
        </w:tc>
      </w:tr>
      <w:tr w:rsidR="000D33A1" w:rsidRPr="000D33A1" w:rsidTr="000D33A1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11709367</w:t>
            </w:r>
          </w:p>
        </w:tc>
      </w:tr>
      <w:tr w:rsidR="000D33A1" w:rsidRPr="000D33A1" w:rsidTr="000D33A1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11714754</w:t>
            </w:r>
          </w:p>
        </w:tc>
      </w:tr>
      <w:tr w:rsidR="000D33A1" w:rsidRPr="000D33A1" w:rsidTr="000D33A1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7767549</w:t>
            </w:r>
          </w:p>
        </w:tc>
      </w:tr>
      <w:tr w:rsidR="000D33A1" w:rsidRPr="000D33A1" w:rsidTr="000D33A1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18906983</w:t>
            </w:r>
          </w:p>
        </w:tc>
      </w:tr>
      <w:tr w:rsidR="000D33A1" w:rsidRPr="000D33A1" w:rsidTr="000D33A1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20534990</w:t>
            </w:r>
          </w:p>
        </w:tc>
      </w:tr>
      <w:tr w:rsidR="000D33A1" w:rsidRPr="000D33A1" w:rsidTr="000D33A1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15270291</w:t>
            </w:r>
          </w:p>
        </w:tc>
      </w:tr>
      <w:tr w:rsidR="000D33A1" w:rsidRPr="000D33A1" w:rsidTr="000D33A1">
        <w:trPr>
          <w:trHeight w:val="372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9996625</w:t>
            </w:r>
          </w:p>
        </w:tc>
      </w:tr>
      <w:tr w:rsidR="000D33A1" w:rsidRPr="000D33A1" w:rsidTr="000D33A1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12552849</w:t>
            </w:r>
          </w:p>
        </w:tc>
      </w:tr>
      <w:tr w:rsidR="000D33A1" w:rsidRPr="000D33A1" w:rsidTr="000D33A1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17017838</w:t>
            </w:r>
          </w:p>
        </w:tc>
      </w:tr>
      <w:tr w:rsidR="000D33A1" w:rsidRPr="000D33A1" w:rsidTr="000D33A1">
        <w:trPr>
          <w:trHeight w:val="372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20240813</w:t>
            </w:r>
          </w:p>
        </w:tc>
      </w:tr>
      <w:tr w:rsidR="000D33A1" w:rsidRPr="000D33A1" w:rsidTr="000D33A1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8183476</w:t>
            </w:r>
          </w:p>
        </w:tc>
      </w:tr>
      <w:tr w:rsidR="000D33A1" w:rsidRPr="000D33A1" w:rsidTr="000D33A1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11708001</w:t>
            </w:r>
          </w:p>
        </w:tc>
      </w:tr>
      <w:tr w:rsidR="000D33A1" w:rsidRPr="000D33A1" w:rsidTr="000D33A1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3A1" w:rsidRPr="000D33A1" w:rsidRDefault="000D33A1" w:rsidP="000D33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</w:pPr>
            <w:r w:rsidRPr="000D33A1">
              <w:rPr>
                <w:rFonts w:ascii="Calibri" w:eastAsia="Times New Roman" w:hAnsi="Calibri" w:cs="Calibri"/>
                <w:sz w:val="24"/>
                <w:szCs w:val="24"/>
                <w:lang w:eastAsia="es-VE"/>
              </w:rPr>
              <w:t>4263642</w:t>
            </w:r>
          </w:p>
        </w:tc>
      </w:tr>
    </w:tbl>
    <w:p w:rsidR="00004DF9" w:rsidRDefault="00004DF9" w:rsidP="000D33A1">
      <w:pPr>
        <w:ind w:left="2694"/>
      </w:pPr>
    </w:p>
    <w:sectPr w:rsidR="00004DF9" w:rsidSect="000D33A1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004DF9"/>
    <w:rsid w:val="00004DF9"/>
    <w:rsid w:val="000D33A1"/>
    <w:rsid w:val="00975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6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3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5FBEF-421D-4EE7-BF02-50A9CE341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413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Recursos Humanos</dc:creator>
  <cp:lastModifiedBy>Recursos Humanos</cp:lastModifiedBy>
  <cp:revision>2</cp:revision>
  <dcterms:created xsi:type="dcterms:W3CDTF">2017-07-06T09:30:00Z</dcterms:created>
  <dcterms:modified xsi:type="dcterms:W3CDTF">2017-07-06T09:39:00Z</dcterms:modified>
</cp:coreProperties>
</file>