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54" w:rsidRPr="00E11F41" w:rsidRDefault="002D3354" w:rsidP="002D3354">
      <w:pPr>
        <w:pStyle w:val="Sinespaciado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E11F41">
        <w:rPr>
          <w:rFonts w:ascii="Arial" w:hAnsi="Arial" w:cs="Arial"/>
          <w:sz w:val="18"/>
          <w:szCs w:val="18"/>
        </w:rPr>
        <w:t xml:space="preserve">Universidad Nacional Experimental                                   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Pr="00E11F41">
        <w:rPr>
          <w:rFonts w:ascii="Arial" w:hAnsi="Arial" w:cs="Arial"/>
          <w:sz w:val="18"/>
          <w:szCs w:val="18"/>
        </w:rPr>
        <w:t xml:space="preserve"> Vicerrectorado de Planificación          </w:t>
      </w:r>
    </w:p>
    <w:p w:rsidR="002D3354" w:rsidRPr="00E11F41" w:rsidRDefault="002D3354" w:rsidP="002D3354">
      <w:pPr>
        <w:pStyle w:val="Sinespaciado"/>
        <w:rPr>
          <w:rFonts w:ascii="Arial" w:hAnsi="Arial" w:cs="Arial"/>
          <w:sz w:val="18"/>
          <w:szCs w:val="18"/>
        </w:rPr>
      </w:pPr>
      <w:r w:rsidRPr="00E11F41">
        <w:rPr>
          <w:rFonts w:ascii="Arial" w:hAnsi="Arial" w:cs="Arial"/>
          <w:sz w:val="18"/>
          <w:szCs w:val="18"/>
        </w:rPr>
        <w:t xml:space="preserve">       </w:t>
      </w:r>
      <w:proofErr w:type="gramStart"/>
      <w:r w:rsidRPr="00E11F41">
        <w:rPr>
          <w:rFonts w:ascii="Arial" w:hAnsi="Arial" w:cs="Arial"/>
          <w:sz w:val="18"/>
          <w:szCs w:val="18"/>
        </w:rPr>
        <w:t>de</w:t>
      </w:r>
      <w:proofErr w:type="gramEnd"/>
      <w:r w:rsidRPr="00E11F41">
        <w:rPr>
          <w:rFonts w:ascii="Arial" w:hAnsi="Arial" w:cs="Arial"/>
          <w:sz w:val="18"/>
          <w:szCs w:val="18"/>
        </w:rPr>
        <w:t xml:space="preserve"> los Llanos Occidentales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Pr="00E11F41">
        <w:rPr>
          <w:rFonts w:ascii="Arial" w:hAnsi="Arial" w:cs="Arial"/>
          <w:sz w:val="18"/>
          <w:szCs w:val="18"/>
        </w:rPr>
        <w:t xml:space="preserve">     y Desarrollo Regional</w:t>
      </w:r>
    </w:p>
    <w:p w:rsidR="002D3354" w:rsidRPr="00E11F41" w:rsidRDefault="00BB1A02" w:rsidP="002D3354">
      <w:pPr>
        <w:pStyle w:val="Sinespaciad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11.4pt;margin-top:1.45pt;width:21.6pt;height:27.1pt;z-index:-251658752">
            <v:imagedata r:id="rId9" o:title=""/>
          </v:shape>
          <o:OLEObject Type="Embed" ProgID="Msxml2.SAXXMLReader.5.0" ShapeID="_x0000_s1030" DrawAspect="Content" ObjectID="_1561497455" r:id="rId10"/>
        </w:pict>
      </w:r>
      <w:r w:rsidR="002D3354" w:rsidRPr="00E11F41">
        <w:rPr>
          <w:rFonts w:ascii="Arial" w:hAnsi="Arial" w:cs="Arial"/>
          <w:sz w:val="18"/>
          <w:szCs w:val="18"/>
        </w:rPr>
        <w:t xml:space="preserve">             Ezequiel Zamora</w:t>
      </w:r>
      <w:r w:rsidR="002D3354" w:rsidRPr="00E11F41">
        <w:rPr>
          <w:rFonts w:ascii="Arial" w:hAnsi="Arial" w:cs="Arial"/>
          <w:sz w:val="18"/>
          <w:szCs w:val="18"/>
        </w:rPr>
        <w:tab/>
      </w:r>
      <w:r w:rsidR="002D3354" w:rsidRPr="00E11F41">
        <w:rPr>
          <w:rFonts w:ascii="Arial" w:hAnsi="Arial" w:cs="Arial"/>
          <w:sz w:val="18"/>
          <w:szCs w:val="18"/>
        </w:rPr>
        <w:tab/>
      </w:r>
      <w:r w:rsidR="002D3354" w:rsidRPr="00E11F41">
        <w:rPr>
          <w:rFonts w:ascii="Arial" w:hAnsi="Arial" w:cs="Arial"/>
          <w:sz w:val="18"/>
          <w:szCs w:val="18"/>
        </w:rPr>
        <w:tab/>
      </w:r>
      <w:r w:rsidR="002D3354" w:rsidRPr="00E11F41">
        <w:rPr>
          <w:rFonts w:ascii="Arial" w:hAnsi="Arial" w:cs="Arial"/>
          <w:sz w:val="18"/>
          <w:szCs w:val="18"/>
        </w:rPr>
        <w:tab/>
        <w:t xml:space="preserve">          </w:t>
      </w:r>
      <w:r w:rsidR="002D3354" w:rsidRPr="00E11F41">
        <w:rPr>
          <w:rFonts w:ascii="Arial" w:hAnsi="Arial" w:cs="Arial"/>
          <w:sz w:val="18"/>
          <w:szCs w:val="18"/>
        </w:rPr>
        <w:tab/>
        <w:t xml:space="preserve"> </w:t>
      </w:r>
      <w:r w:rsidR="002D3354">
        <w:rPr>
          <w:rFonts w:ascii="Arial" w:hAnsi="Arial" w:cs="Arial"/>
          <w:sz w:val="18"/>
          <w:szCs w:val="18"/>
        </w:rPr>
        <w:t xml:space="preserve">      </w:t>
      </w:r>
      <w:r w:rsidR="002D3354" w:rsidRPr="00E11F41">
        <w:rPr>
          <w:rFonts w:ascii="Arial" w:hAnsi="Arial" w:cs="Arial"/>
          <w:sz w:val="18"/>
          <w:szCs w:val="18"/>
        </w:rPr>
        <w:t xml:space="preserve">     </w:t>
      </w:r>
      <w:r w:rsidR="002D3354">
        <w:rPr>
          <w:rFonts w:ascii="Arial" w:hAnsi="Arial" w:cs="Arial"/>
          <w:b/>
          <w:sz w:val="18"/>
          <w:szCs w:val="18"/>
          <w:u w:val="single"/>
        </w:rPr>
        <w:t>CORRDINACION DE RRHH</w:t>
      </w:r>
    </w:p>
    <w:p w:rsidR="002D3354" w:rsidRPr="00E11F41" w:rsidRDefault="002D3354" w:rsidP="002D3354">
      <w:pPr>
        <w:pStyle w:val="Sinespaciado"/>
        <w:rPr>
          <w:rFonts w:ascii="Arial" w:hAnsi="Arial" w:cs="Arial"/>
          <w:sz w:val="18"/>
          <w:szCs w:val="18"/>
        </w:rPr>
      </w:pPr>
      <w:r w:rsidRPr="00E11F41">
        <w:rPr>
          <w:rFonts w:ascii="Arial" w:hAnsi="Arial" w:cs="Arial"/>
          <w:sz w:val="18"/>
          <w:szCs w:val="18"/>
        </w:rPr>
        <w:t xml:space="preserve">              </w:t>
      </w:r>
      <w:proofErr w:type="spellStart"/>
      <w:r w:rsidRPr="00E11F41">
        <w:rPr>
          <w:rFonts w:ascii="Arial" w:hAnsi="Arial" w:cs="Arial"/>
          <w:sz w:val="18"/>
          <w:szCs w:val="18"/>
        </w:rPr>
        <w:t>Unellez</w:t>
      </w:r>
      <w:proofErr w:type="spellEnd"/>
      <w:r w:rsidRPr="00E11F41">
        <w:rPr>
          <w:rFonts w:ascii="Arial" w:hAnsi="Arial" w:cs="Arial"/>
          <w:sz w:val="18"/>
          <w:szCs w:val="18"/>
        </w:rPr>
        <w:t xml:space="preserve"> - Apure</w:t>
      </w:r>
    </w:p>
    <w:p w:rsidR="002D3354" w:rsidRDefault="002D3354" w:rsidP="00E11F41">
      <w:pPr>
        <w:pStyle w:val="Sinespaciado"/>
        <w:rPr>
          <w:sz w:val="16"/>
          <w:szCs w:val="16"/>
        </w:rPr>
      </w:pPr>
    </w:p>
    <w:p w:rsidR="002D3354" w:rsidRDefault="002D3354" w:rsidP="00E11F41">
      <w:pPr>
        <w:pStyle w:val="Sinespaciado"/>
        <w:rPr>
          <w:rFonts w:ascii="Times New Roman" w:eastAsia="Times New Roman" w:hAnsi="Times New Roman" w:cs="Times New Roman"/>
          <w:color w:val="000000"/>
          <w:sz w:val="27"/>
          <w:szCs w:val="27"/>
          <w:lang w:eastAsia="es-VE"/>
        </w:rPr>
      </w:pPr>
    </w:p>
    <w:p w:rsidR="009707E9" w:rsidRDefault="002D3354" w:rsidP="002D3354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  <w:r w:rsidRPr="002D3354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LISTADO DE PESONAL </w:t>
      </w:r>
      <w:r w:rsidR="006619E7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OBJETO A CLASIFICACION Y ASCENSO QUE NO LE APARECE LUGAR DE ADSCRPCION EN EL SISTEMA TEREPAIMA</w:t>
      </w:r>
    </w:p>
    <w:tbl>
      <w:tblPr>
        <w:tblStyle w:val="Tablaconcuadrcula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2268"/>
        <w:gridCol w:w="2409"/>
      </w:tblGrid>
      <w:tr w:rsidR="006619E7" w:rsidRPr="002E4BBB" w:rsidTr="002E4BBB">
        <w:tc>
          <w:tcPr>
            <w:tcW w:w="567" w:type="dxa"/>
          </w:tcPr>
          <w:p w:rsidR="006619E7" w:rsidRPr="002E4BBB" w:rsidRDefault="006619E7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N°</w:t>
            </w:r>
          </w:p>
        </w:tc>
        <w:tc>
          <w:tcPr>
            <w:tcW w:w="2835" w:type="dxa"/>
          </w:tcPr>
          <w:p w:rsidR="006619E7" w:rsidRPr="002E4BBB" w:rsidRDefault="006619E7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Nombre y Apellido</w:t>
            </w:r>
          </w:p>
        </w:tc>
        <w:tc>
          <w:tcPr>
            <w:tcW w:w="1560" w:type="dxa"/>
          </w:tcPr>
          <w:p w:rsidR="006619E7" w:rsidRPr="002E4BBB" w:rsidRDefault="006619E7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Cedula</w:t>
            </w:r>
          </w:p>
        </w:tc>
        <w:tc>
          <w:tcPr>
            <w:tcW w:w="2268" w:type="dxa"/>
          </w:tcPr>
          <w:p w:rsidR="006619E7" w:rsidRPr="002E4BBB" w:rsidRDefault="006619E7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Cargo solicitado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Oficina de Adscripción</w:t>
            </w:r>
          </w:p>
        </w:tc>
      </w:tr>
      <w:tr w:rsidR="006619E7" w:rsidRPr="002E4BBB" w:rsidTr="002E4BBB">
        <w:trPr>
          <w:trHeight w:val="562"/>
        </w:trPr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01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2E4BBB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proofErr w:type="spellStart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Dennys</w:t>
            </w:r>
            <w:proofErr w:type="spellEnd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 J. Lara (grupo </w:t>
            </w: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16.270.634</w:t>
            </w:r>
          </w:p>
        </w:tc>
        <w:tc>
          <w:tcPr>
            <w:tcW w:w="2268" w:type="dxa"/>
          </w:tcPr>
          <w:p w:rsidR="006619E7" w:rsidRPr="002E4BBB" w:rsidRDefault="006619E7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Administrador Jefe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Dirección y Coordinación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02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2E4BBB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Carlos Aparicio (grupo </w:t>
            </w: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17.200.078</w:t>
            </w:r>
          </w:p>
        </w:tc>
        <w:tc>
          <w:tcPr>
            <w:tcW w:w="2268" w:type="dxa"/>
          </w:tcPr>
          <w:p w:rsidR="006619E7" w:rsidRPr="002E4BBB" w:rsidRDefault="002E4BBB" w:rsidP="002E4BB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Administrador Jefe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Servicios Administrativos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03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Marcela Y. Salazar</w:t>
            </w: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17.396.112</w:t>
            </w:r>
          </w:p>
        </w:tc>
        <w:tc>
          <w:tcPr>
            <w:tcW w:w="2268" w:type="dxa"/>
          </w:tcPr>
          <w:p w:rsidR="006619E7" w:rsidRPr="002E4BBB" w:rsidRDefault="002E4BBB" w:rsidP="00605D9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Coordinador Administrativo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Servicios Administrativos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04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Ana </w:t>
            </w:r>
            <w:proofErr w:type="spellStart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Gladimir</w:t>
            </w:r>
            <w:proofErr w:type="spellEnd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 Hernández</w:t>
            </w: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8.191.556</w:t>
            </w:r>
          </w:p>
        </w:tc>
        <w:tc>
          <w:tcPr>
            <w:tcW w:w="2268" w:type="dxa"/>
          </w:tcPr>
          <w:p w:rsidR="006619E7" w:rsidRPr="002E4BBB" w:rsidRDefault="002E4BBB" w:rsidP="0091140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Archivista</w:t>
            </w:r>
          </w:p>
        </w:tc>
        <w:tc>
          <w:tcPr>
            <w:tcW w:w="2409" w:type="dxa"/>
          </w:tcPr>
          <w:p w:rsidR="006619E7" w:rsidRPr="002E4BBB" w:rsidRDefault="00BE34AE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Coordinación Enlace </w:t>
            </w:r>
            <w:r w:rsidR="006619E7"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 de Talento Humano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05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Lesbia Del C. </w:t>
            </w:r>
            <w:proofErr w:type="spellStart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Yzaguirrez</w:t>
            </w:r>
            <w:proofErr w:type="spellEnd"/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11.244.277</w:t>
            </w:r>
          </w:p>
        </w:tc>
        <w:tc>
          <w:tcPr>
            <w:tcW w:w="2268" w:type="dxa"/>
          </w:tcPr>
          <w:p w:rsidR="006619E7" w:rsidRPr="002E4BBB" w:rsidRDefault="002E4BBB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Especialista en información Jefe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Centro de Documentación e Información de Postgrado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06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proofErr w:type="spellStart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Galdenia</w:t>
            </w:r>
            <w:proofErr w:type="spellEnd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 N. Veliz</w:t>
            </w: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14.521.742</w:t>
            </w:r>
          </w:p>
        </w:tc>
        <w:tc>
          <w:tcPr>
            <w:tcW w:w="2268" w:type="dxa"/>
          </w:tcPr>
          <w:p w:rsidR="006619E7" w:rsidRPr="002E4BBB" w:rsidRDefault="002E4BBB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Coordinador de Biblioteca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Coordinación de Biblioteca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2E4BB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07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Carmen M. Escalona</w:t>
            </w: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12.582.948</w:t>
            </w:r>
          </w:p>
        </w:tc>
        <w:tc>
          <w:tcPr>
            <w:tcW w:w="2268" w:type="dxa"/>
          </w:tcPr>
          <w:p w:rsidR="006619E7" w:rsidRPr="002E4BBB" w:rsidRDefault="002E4BBB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Promotor de Relaciones publicas e Interinstitucionales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Coord. de Relaciones Publicas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2E4BB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08</w:t>
            </w:r>
          </w:p>
        </w:tc>
        <w:tc>
          <w:tcPr>
            <w:tcW w:w="2835" w:type="dxa"/>
          </w:tcPr>
          <w:p w:rsidR="006619E7" w:rsidRPr="002E4BBB" w:rsidRDefault="006619E7" w:rsidP="001D0193">
            <w:pPr>
              <w:rPr>
                <w:b/>
                <w:sz w:val="18"/>
                <w:szCs w:val="18"/>
                <w:lang w:eastAsia="es-VE"/>
              </w:rPr>
            </w:pPr>
            <w:r w:rsidRPr="002E4BBB">
              <w:rPr>
                <w:b/>
                <w:sz w:val="18"/>
                <w:szCs w:val="18"/>
                <w:lang w:eastAsia="es-VE"/>
              </w:rPr>
              <w:t>Karla Hernández</w:t>
            </w:r>
          </w:p>
          <w:p w:rsidR="006619E7" w:rsidRPr="002E4BBB" w:rsidRDefault="006619E7" w:rsidP="001D0193">
            <w:pPr>
              <w:rPr>
                <w:b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15.146.094</w:t>
            </w:r>
          </w:p>
        </w:tc>
        <w:tc>
          <w:tcPr>
            <w:tcW w:w="2268" w:type="dxa"/>
          </w:tcPr>
          <w:p w:rsidR="006619E7" w:rsidRPr="002E4BBB" w:rsidRDefault="002E4BBB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Abogado Especialista Sectorial</w:t>
            </w:r>
          </w:p>
        </w:tc>
        <w:tc>
          <w:tcPr>
            <w:tcW w:w="2409" w:type="dxa"/>
          </w:tcPr>
          <w:p w:rsidR="006619E7" w:rsidRPr="002E4BBB" w:rsidRDefault="006619E7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Asesoría Legal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2E4BB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09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Delia </w:t>
            </w:r>
            <w:proofErr w:type="spellStart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Seijas</w:t>
            </w:r>
            <w:proofErr w:type="spellEnd"/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7.056.569</w:t>
            </w:r>
          </w:p>
        </w:tc>
        <w:tc>
          <w:tcPr>
            <w:tcW w:w="2268" w:type="dxa"/>
          </w:tcPr>
          <w:p w:rsidR="006619E7" w:rsidRPr="002E4BBB" w:rsidRDefault="002E4BBB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Abogado Jefe</w:t>
            </w:r>
          </w:p>
        </w:tc>
        <w:tc>
          <w:tcPr>
            <w:tcW w:w="2409" w:type="dxa"/>
          </w:tcPr>
          <w:p w:rsidR="006619E7" w:rsidRPr="002E4BBB" w:rsidRDefault="006619E7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Asesoría Legal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2E4BB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10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Freddy Montoya</w:t>
            </w: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15.359001</w:t>
            </w:r>
          </w:p>
        </w:tc>
        <w:tc>
          <w:tcPr>
            <w:tcW w:w="2268" w:type="dxa"/>
          </w:tcPr>
          <w:p w:rsidR="006619E7" w:rsidRPr="002E4BBB" w:rsidRDefault="002E4BBB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Jefe de Emisión de Pagos</w:t>
            </w:r>
          </w:p>
        </w:tc>
        <w:tc>
          <w:tcPr>
            <w:tcW w:w="2409" w:type="dxa"/>
          </w:tcPr>
          <w:p w:rsidR="006619E7" w:rsidRPr="002E4BBB" w:rsidRDefault="002E4BBB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Unidad de Tesorería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13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Reinaldo Febres</w:t>
            </w: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12.965.489</w:t>
            </w:r>
          </w:p>
        </w:tc>
        <w:tc>
          <w:tcPr>
            <w:tcW w:w="2268" w:type="dxa"/>
          </w:tcPr>
          <w:p w:rsidR="006619E7" w:rsidRPr="002E4BBB" w:rsidRDefault="002E4BBB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Comprador Jefe</w:t>
            </w:r>
          </w:p>
        </w:tc>
        <w:tc>
          <w:tcPr>
            <w:tcW w:w="2409" w:type="dxa"/>
          </w:tcPr>
          <w:p w:rsidR="006619E7" w:rsidRPr="002E4BBB" w:rsidRDefault="002E4BBB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Compras</w:t>
            </w:r>
          </w:p>
        </w:tc>
      </w:tr>
    </w:tbl>
    <w:p w:rsidR="002D3354" w:rsidRPr="002E4BBB" w:rsidRDefault="002D3354" w:rsidP="00541DCB">
      <w:pPr>
        <w:pStyle w:val="Sinespaciado"/>
        <w:spacing w:line="48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es-VE"/>
        </w:rPr>
      </w:pPr>
    </w:p>
    <w:p w:rsidR="009707E9" w:rsidRDefault="00F530FC" w:rsidP="009707E9">
      <w:pPr>
        <w:pStyle w:val="Sinespaciado"/>
        <w:spacing w:line="36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Atentamente;</w:t>
      </w:r>
    </w:p>
    <w:p w:rsidR="00F530FC" w:rsidRDefault="00F530FC" w:rsidP="009707E9">
      <w:pPr>
        <w:pStyle w:val="Sinespaciado"/>
        <w:spacing w:line="36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Pr="00F530FC" w:rsidRDefault="00F530FC" w:rsidP="00F530FC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  <w:proofErr w:type="spellStart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M.S.c</w:t>
      </w:r>
      <w:proofErr w:type="spellEnd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</w:t>
      </w:r>
      <w:proofErr w:type="spellStart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Saimar</w:t>
      </w:r>
      <w:proofErr w:type="spellEnd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Bolívar</w:t>
      </w:r>
    </w:p>
    <w:p w:rsidR="00F530FC" w:rsidRDefault="00F530FC" w:rsidP="00F530FC">
      <w:pPr>
        <w:pStyle w:val="Sinespaciad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Analista de Recursos Humanos</w:t>
      </w:r>
    </w:p>
    <w:p w:rsidR="00F530FC" w:rsidRPr="009707E9" w:rsidRDefault="00F530FC" w:rsidP="00F530FC">
      <w:pPr>
        <w:pStyle w:val="Sinespaciad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VPDR</w:t>
      </w: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sectPr w:rsidR="00F530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A02" w:rsidRDefault="00BB1A02" w:rsidP="00671FB2">
      <w:pPr>
        <w:spacing w:after="0" w:line="240" w:lineRule="auto"/>
      </w:pPr>
      <w:r>
        <w:separator/>
      </w:r>
    </w:p>
  </w:endnote>
  <w:endnote w:type="continuationSeparator" w:id="0">
    <w:p w:rsidR="00BB1A02" w:rsidRDefault="00BB1A02" w:rsidP="0067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A02" w:rsidRDefault="00BB1A02" w:rsidP="00671FB2">
      <w:pPr>
        <w:spacing w:after="0" w:line="240" w:lineRule="auto"/>
      </w:pPr>
      <w:r>
        <w:separator/>
      </w:r>
    </w:p>
  </w:footnote>
  <w:footnote w:type="continuationSeparator" w:id="0">
    <w:p w:rsidR="00BB1A02" w:rsidRDefault="00BB1A02" w:rsidP="00671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6FFE"/>
    <w:multiLevelType w:val="hybridMultilevel"/>
    <w:tmpl w:val="8092D92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506ED"/>
    <w:multiLevelType w:val="multilevel"/>
    <w:tmpl w:val="B404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235D5E"/>
    <w:multiLevelType w:val="hybridMultilevel"/>
    <w:tmpl w:val="31C239B2"/>
    <w:lvl w:ilvl="0" w:tplc="2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A51A73"/>
    <w:multiLevelType w:val="multilevel"/>
    <w:tmpl w:val="D27A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4636EA"/>
    <w:multiLevelType w:val="hybridMultilevel"/>
    <w:tmpl w:val="E5A810EC"/>
    <w:lvl w:ilvl="0" w:tplc="2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A990EE2"/>
    <w:multiLevelType w:val="multilevel"/>
    <w:tmpl w:val="71B0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D02B62"/>
    <w:multiLevelType w:val="multilevel"/>
    <w:tmpl w:val="0CE642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A23EC2"/>
    <w:multiLevelType w:val="hybridMultilevel"/>
    <w:tmpl w:val="941203A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18"/>
    <w:rsid w:val="00005298"/>
    <w:rsid w:val="0001611F"/>
    <w:rsid w:val="00042BD3"/>
    <w:rsid w:val="00091AC0"/>
    <w:rsid w:val="000C68AA"/>
    <w:rsid w:val="001041CF"/>
    <w:rsid w:val="001243FE"/>
    <w:rsid w:val="0013043F"/>
    <w:rsid w:val="00132CFA"/>
    <w:rsid w:val="001803DE"/>
    <w:rsid w:val="00180B3E"/>
    <w:rsid w:val="001876B0"/>
    <w:rsid w:val="001901E4"/>
    <w:rsid w:val="001905BF"/>
    <w:rsid w:val="001943D7"/>
    <w:rsid w:val="001967A4"/>
    <w:rsid w:val="001B36C6"/>
    <w:rsid w:val="001B598C"/>
    <w:rsid w:val="001D0193"/>
    <w:rsid w:val="001F18F7"/>
    <w:rsid w:val="001F3B5E"/>
    <w:rsid w:val="00203EE5"/>
    <w:rsid w:val="0020477F"/>
    <w:rsid w:val="00224873"/>
    <w:rsid w:val="00227A59"/>
    <w:rsid w:val="002743D7"/>
    <w:rsid w:val="00294A9F"/>
    <w:rsid w:val="00294F18"/>
    <w:rsid w:val="00295834"/>
    <w:rsid w:val="0029737D"/>
    <w:rsid w:val="002A5DCB"/>
    <w:rsid w:val="002B3F5D"/>
    <w:rsid w:val="002C579B"/>
    <w:rsid w:val="002D0A9A"/>
    <w:rsid w:val="002D3354"/>
    <w:rsid w:val="002E4BBB"/>
    <w:rsid w:val="0034433E"/>
    <w:rsid w:val="00364C0A"/>
    <w:rsid w:val="0037471F"/>
    <w:rsid w:val="00384147"/>
    <w:rsid w:val="003C2E63"/>
    <w:rsid w:val="003E0AD3"/>
    <w:rsid w:val="003E132C"/>
    <w:rsid w:val="003F48BE"/>
    <w:rsid w:val="004049B2"/>
    <w:rsid w:val="0041058A"/>
    <w:rsid w:val="00437E85"/>
    <w:rsid w:val="00442313"/>
    <w:rsid w:val="00446E01"/>
    <w:rsid w:val="0045387D"/>
    <w:rsid w:val="0046557C"/>
    <w:rsid w:val="00481950"/>
    <w:rsid w:val="004A09DD"/>
    <w:rsid w:val="004A63A8"/>
    <w:rsid w:val="004B0941"/>
    <w:rsid w:val="004C4C10"/>
    <w:rsid w:val="004C65E8"/>
    <w:rsid w:val="004F767D"/>
    <w:rsid w:val="00500ECE"/>
    <w:rsid w:val="005119F2"/>
    <w:rsid w:val="00536EF0"/>
    <w:rsid w:val="00541DCB"/>
    <w:rsid w:val="00547537"/>
    <w:rsid w:val="00555B02"/>
    <w:rsid w:val="00556E8C"/>
    <w:rsid w:val="00557C63"/>
    <w:rsid w:val="00575B81"/>
    <w:rsid w:val="005A2988"/>
    <w:rsid w:val="005B4673"/>
    <w:rsid w:val="005C35DA"/>
    <w:rsid w:val="005F75B6"/>
    <w:rsid w:val="00605D9D"/>
    <w:rsid w:val="006173A1"/>
    <w:rsid w:val="00621879"/>
    <w:rsid w:val="00641CB7"/>
    <w:rsid w:val="00653DC4"/>
    <w:rsid w:val="006543FA"/>
    <w:rsid w:val="006619E7"/>
    <w:rsid w:val="00671FB2"/>
    <w:rsid w:val="00684A9C"/>
    <w:rsid w:val="006927DC"/>
    <w:rsid w:val="006A49B3"/>
    <w:rsid w:val="006A7B39"/>
    <w:rsid w:val="006B167B"/>
    <w:rsid w:val="006D79D5"/>
    <w:rsid w:val="006F1A02"/>
    <w:rsid w:val="00702AD5"/>
    <w:rsid w:val="00712D23"/>
    <w:rsid w:val="00734D22"/>
    <w:rsid w:val="00740110"/>
    <w:rsid w:val="007508AF"/>
    <w:rsid w:val="00764629"/>
    <w:rsid w:val="00780782"/>
    <w:rsid w:val="00786DCB"/>
    <w:rsid w:val="007B0CA6"/>
    <w:rsid w:val="007C62FC"/>
    <w:rsid w:val="007D1F72"/>
    <w:rsid w:val="007E7476"/>
    <w:rsid w:val="00804647"/>
    <w:rsid w:val="008203F9"/>
    <w:rsid w:val="008232DB"/>
    <w:rsid w:val="00843742"/>
    <w:rsid w:val="008533F4"/>
    <w:rsid w:val="008708DB"/>
    <w:rsid w:val="008725A3"/>
    <w:rsid w:val="00876A0A"/>
    <w:rsid w:val="008A0252"/>
    <w:rsid w:val="0091140D"/>
    <w:rsid w:val="009402B8"/>
    <w:rsid w:val="00962FA0"/>
    <w:rsid w:val="00964932"/>
    <w:rsid w:val="0096789F"/>
    <w:rsid w:val="009707E9"/>
    <w:rsid w:val="00994A47"/>
    <w:rsid w:val="009C3E8E"/>
    <w:rsid w:val="009D23B5"/>
    <w:rsid w:val="009D4955"/>
    <w:rsid w:val="009D5D21"/>
    <w:rsid w:val="00A0120A"/>
    <w:rsid w:val="00A04356"/>
    <w:rsid w:val="00A558F2"/>
    <w:rsid w:val="00A60750"/>
    <w:rsid w:val="00A75E6E"/>
    <w:rsid w:val="00A8008F"/>
    <w:rsid w:val="00A81D62"/>
    <w:rsid w:val="00A82499"/>
    <w:rsid w:val="00AC43C9"/>
    <w:rsid w:val="00AD1275"/>
    <w:rsid w:val="00AD1F1E"/>
    <w:rsid w:val="00AE481B"/>
    <w:rsid w:val="00B02F39"/>
    <w:rsid w:val="00B27402"/>
    <w:rsid w:val="00B35A56"/>
    <w:rsid w:val="00B375EE"/>
    <w:rsid w:val="00B37936"/>
    <w:rsid w:val="00B46486"/>
    <w:rsid w:val="00B46BEF"/>
    <w:rsid w:val="00B50581"/>
    <w:rsid w:val="00B515D7"/>
    <w:rsid w:val="00B70BBA"/>
    <w:rsid w:val="00BA7F98"/>
    <w:rsid w:val="00BB1A02"/>
    <w:rsid w:val="00BB621A"/>
    <w:rsid w:val="00BC35C3"/>
    <w:rsid w:val="00BD0E3B"/>
    <w:rsid w:val="00BE34AE"/>
    <w:rsid w:val="00C0539B"/>
    <w:rsid w:val="00C20230"/>
    <w:rsid w:val="00C21C58"/>
    <w:rsid w:val="00C22258"/>
    <w:rsid w:val="00C310C4"/>
    <w:rsid w:val="00C43858"/>
    <w:rsid w:val="00C45D60"/>
    <w:rsid w:val="00C52390"/>
    <w:rsid w:val="00C65A30"/>
    <w:rsid w:val="00C85AAC"/>
    <w:rsid w:val="00CB3654"/>
    <w:rsid w:val="00CF679A"/>
    <w:rsid w:val="00CF79EE"/>
    <w:rsid w:val="00D21DF6"/>
    <w:rsid w:val="00D22D55"/>
    <w:rsid w:val="00D31C5B"/>
    <w:rsid w:val="00D75385"/>
    <w:rsid w:val="00D7774E"/>
    <w:rsid w:val="00D81747"/>
    <w:rsid w:val="00DC7464"/>
    <w:rsid w:val="00DE3EF0"/>
    <w:rsid w:val="00DE7426"/>
    <w:rsid w:val="00DF79E7"/>
    <w:rsid w:val="00E11F41"/>
    <w:rsid w:val="00E23ECE"/>
    <w:rsid w:val="00E358C1"/>
    <w:rsid w:val="00E6512A"/>
    <w:rsid w:val="00E70132"/>
    <w:rsid w:val="00E87DE4"/>
    <w:rsid w:val="00EB37DA"/>
    <w:rsid w:val="00EF363C"/>
    <w:rsid w:val="00EF577B"/>
    <w:rsid w:val="00EF5839"/>
    <w:rsid w:val="00EF6FAE"/>
    <w:rsid w:val="00F32E6B"/>
    <w:rsid w:val="00F52C56"/>
    <w:rsid w:val="00F530FC"/>
    <w:rsid w:val="00F66BB8"/>
    <w:rsid w:val="00FC6D61"/>
    <w:rsid w:val="00FD4B96"/>
    <w:rsid w:val="00FD7F4B"/>
    <w:rsid w:val="00FE444D"/>
    <w:rsid w:val="00FE66A6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F5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4F18"/>
    <w:pPr>
      <w:ind w:left="720"/>
      <w:contextualSpacing/>
    </w:pPr>
  </w:style>
  <w:style w:type="paragraph" w:styleId="Sinespaciado">
    <w:name w:val="No Spacing"/>
    <w:uiPriority w:val="1"/>
    <w:qFormat/>
    <w:rsid w:val="00384147"/>
    <w:pPr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4648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4648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6DC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EF363C"/>
  </w:style>
  <w:style w:type="paragraph" w:styleId="NormalWeb">
    <w:name w:val="Normal (Web)"/>
    <w:basedOn w:val="Normal"/>
    <w:uiPriority w:val="99"/>
    <w:unhideWhenUsed/>
    <w:rsid w:val="00A0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A0435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F5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671F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1FB2"/>
  </w:style>
  <w:style w:type="table" w:styleId="Tablaconcuadrcula">
    <w:name w:val="Table Grid"/>
    <w:basedOn w:val="Tablanormal"/>
    <w:uiPriority w:val="59"/>
    <w:rsid w:val="002D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D777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F5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4F18"/>
    <w:pPr>
      <w:ind w:left="720"/>
      <w:contextualSpacing/>
    </w:pPr>
  </w:style>
  <w:style w:type="paragraph" w:styleId="Sinespaciado">
    <w:name w:val="No Spacing"/>
    <w:uiPriority w:val="1"/>
    <w:qFormat/>
    <w:rsid w:val="00384147"/>
    <w:pPr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4648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4648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6DC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EF363C"/>
  </w:style>
  <w:style w:type="paragraph" w:styleId="NormalWeb">
    <w:name w:val="Normal (Web)"/>
    <w:basedOn w:val="Normal"/>
    <w:uiPriority w:val="99"/>
    <w:unhideWhenUsed/>
    <w:rsid w:val="00A0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A0435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F5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671F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1FB2"/>
  </w:style>
  <w:style w:type="table" w:styleId="Tablaconcuadrcula">
    <w:name w:val="Table Grid"/>
    <w:basedOn w:val="Tablanormal"/>
    <w:uiPriority w:val="59"/>
    <w:rsid w:val="002D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D777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1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C52FF-6A9B-462B-A614-E05A4C66F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SecRRHH</dc:creator>
  <cp:lastModifiedBy>Mi Pc</cp:lastModifiedBy>
  <cp:revision>2</cp:revision>
  <cp:lastPrinted>2017-07-01T11:29:00Z</cp:lastPrinted>
  <dcterms:created xsi:type="dcterms:W3CDTF">2017-07-14T05:01:00Z</dcterms:created>
  <dcterms:modified xsi:type="dcterms:W3CDTF">2017-07-14T05:01:00Z</dcterms:modified>
</cp:coreProperties>
</file>